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A" w:rsidRDefault="00A3707A" w:rsidP="004E3D49">
      <w:pPr>
        <w:pStyle w:val="Predeterminad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3E6CD3" w:rsidRDefault="003E6CD3" w:rsidP="003E6CD3">
      <w:pPr>
        <w:jc w:val="center"/>
        <w:rPr>
          <w:rFonts w:ascii="Arial" w:hAnsi="Arial" w:cs="Arial"/>
          <w:b/>
          <w:bCs/>
          <w:lang w:val="es-UY"/>
        </w:rPr>
      </w:pPr>
      <w:r w:rsidRPr="005A177E">
        <w:rPr>
          <w:rFonts w:ascii="Arial" w:hAnsi="Arial" w:cs="Arial"/>
          <w:b/>
          <w:bCs/>
          <w:lang w:val="es-UY" w:eastAsia="pt-BR"/>
        </w:rPr>
        <w:t xml:space="preserve">XXXVI REUNIÓN </w:t>
      </w:r>
      <w:r w:rsidRPr="005A177E">
        <w:rPr>
          <w:rFonts w:ascii="Arial" w:hAnsi="Arial" w:cs="Arial"/>
          <w:b/>
          <w:bCs/>
          <w:lang w:val="es-UY"/>
        </w:rPr>
        <w:t>DE ALTAS AUTORIDADES SOBRE DERECHOS HUMANOS EN EL MERCOSUR / COMIS</w:t>
      </w:r>
      <w:r>
        <w:rPr>
          <w:rFonts w:ascii="Arial" w:hAnsi="Arial" w:cs="Arial"/>
          <w:b/>
          <w:bCs/>
          <w:lang w:val="es-UY"/>
        </w:rPr>
        <w:t xml:space="preserve">IÓN </w:t>
      </w:r>
      <w:r w:rsidRPr="005A177E">
        <w:rPr>
          <w:rFonts w:ascii="Arial" w:hAnsi="Arial" w:cs="Arial"/>
          <w:b/>
          <w:bCs/>
          <w:lang w:val="es-UY"/>
        </w:rPr>
        <w:t xml:space="preserve">PERMANENTE </w:t>
      </w:r>
      <w:r w:rsidR="00331E9A">
        <w:rPr>
          <w:rFonts w:ascii="Arial" w:hAnsi="Arial" w:cs="Arial"/>
          <w:b/>
          <w:bCs/>
          <w:lang w:val="es-UY"/>
        </w:rPr>
        <w:t>DE COMUNICACIÓN EN DERECHOS HUMANOS</w:t>
      </w:r>
    </w:p>
    <w:p w:rsidR="003E6CD3" w:rsidRDefault="003E6CD3" w:rsidP="003E6CD3">
      <w:pPr>
        <w:jc w:val="both"/>
        <w:rPr>
          <w:rFonts w:ascii="Arial" w:hAnsi="Arial" w:cs="Arial"/>
          <w:b/>
          <w:bCs/>
          <w:lang w:val="es-UY"/>
        </w:rPr>
      </w:pPr>
    </w:p>
    <w:p w:rsidR="003E6CD3" w:rsidRPr="007906F3" w:rsidRDefault="003E6CD3" w:rsidP="003E6CD3">
      <w:pPr>
        <w:jc w:val="center"/>
        <w:rPr>
          <w:rFonts w:ascii="Arial" w:hAnsi="Arial" w:cs="Arial"/>
          <w:b/>
          <w:bCs/>
          <w:lang w:val="pt-BR"/>
        </w:rPr>
      </w:pPr>
      <w:r w:rsidRPr="007906F3">
        <w:rPr>
          <w:rFonts w:ascii="Arial" w:hAnsi="Arial" w:cs="Arial"/>
          <w:b/>
          <w:bCs/>
          <w:lang w:val="pt-BR"/>
        </w:rPr>
        <w:t>ACTA N° 02/20</w:t>
      </w:r>
    </w:p>
    <w:p w:rsidR="00A3707A" w:rsidRPr="007906F3" w:rsidRDefault="00A3707A" w:rsidP="004E3D49">
      <w:pPr>
        <w:pStyle w:val="Predeterminad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  <w:lang w:val="pt-BR"/>
        </w:rPr>
      </w:pPr>
    </w:p>
    <w:p w:rsidR="003E6CD3" w:rsidRPr="007906F3" w:rsidRDefault="003E6CD3" w:rsidP="004E3D49">
      <w:pPr>
        <w:pStyle w:val="Predeterminad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  <w:lang w:val="pt-BR"/>
        </w:rPr>
      </w:pPr>
      <w:r w:rsidRPr="007906F3">
        <w:rPr>
          <w:rFonts w:ascii="Arial" w:eastAsia="Arial" w:hAnsi="Arial" w:cs="Arial"/>
          <w:b/>
          <w:bCs/>
          <w:sz w:val="24"/>
          <w:szCs w:val="24"/>
          <w:u w:color="000000"/>
          <w:lang w:val="pt-BR"/>
        </w:rPr>
        <w:t>ANEXO I</w:t>
      </w:r>
    </w:p>
    <w:p w:rsidR="003E6CD3" w:rsidRPr="007906F3" w:rsidRDefault="003E6CD3" w:rsidP="004E3D49">
      <w:pPr>
        <w:pStyle w:val="Predeterminad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  <w:lang w:val="pt-BR"/>
        </w:rPr>
      </w:pPr>
    </w:p>
    <w:p w:rsidR="00A6718B" w:rsidRPr="007906F3" w:rsidRDefault="003E6CD3">
      <w:pPr>
        <w:pStyle w:val="Cuerpo"/>
        <w:jc w:val="center"/>
        <w:rPr>
          <w:b/>
          <w:bCs/>
          <w:u w:val="single"/>
          <w:lang w:val="pt-BR"/>
        </w:rPr>
      </w:pPr>
      <w:bookmarkStart w:id="0" w:name="_GoBack"/>
      <w:r w:rsidRPr="004A47F9">
        <w:rPr>
          <w:b/>
          <w:bCs/>
          <w:u w:val="single"/>
          <w:lang w:val="pt-BR"/>
        </w:rPr>
        <w:t>LISTA DE PARTICIPANTES</w:t>
      </w:r>
    </w:p>
    <w:p w:rsidR="007906F3" w:rsidRDefault="007906F3">
      <w:pPr>
        <w:pStyle w:val="Cuerpo"/>
        <w:jc w:val="center"/>
        <w:rPr>
          <w:b/>
          <w:bCs/>
          <w:u w:val="single"/>
          <w:lang w:val="pt-BR"/>
        </w:rPr>
      </w:pP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pt-BR" w:eastAsia="es-UY"/>
        </w:rPr>
      </w:pP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7906F3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DELEGACIÓN DE ARGENTINA</w:t>
      </w: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75"/>
          <w:tab w:val="center" w:pos="4535"/>
        </w:tabs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4115"/>
        <w:gridCol w:w="3260"/>
      </w:tblGrid>
      <w:tr w:rsidR="007906F3" w:rsidRPr="007906F3" w:rsidTr="003A44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Organismo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A44F40" w:rsidP="00A44F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="007906F3"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3A44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3" w:rsidRPr="007906F3" w:rsidRDefault="003A4404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Sorin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140B95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Secretaría de Derechos Humanos de la Nación Argentina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5D38DA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5D38DA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sorin.sergio@gmail.com</w:t>
            </w:r>
          </w:p>
        </w:tc>
      </w:tr>
      <w:tr w:rsidR="007906F3" w:rsidRPr="007906F3" w:rsidTr="003A44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3" w:rsidRPr="007906F3" w:rsidRDefault="003A4404" w:rsidP="00140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Paula </w:t>
            </w:r>
            <w:proofErr w:type="spellStart"/>
            <w:r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Zannini</w:t>
            </w:r>
            <w:proofErr w:type="spellEnd"/>
            <w:r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Secretaria de Correo: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F62CA9" w:rsidP="00140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Dirección de Derechos Humanos de la Cancillería Argentina</w:t>
            </w:r>
            <w:r w:rsidR="00140B95"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  <w:r w:rsidR="00140B95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(</w:t>
            </w:r>
            <w:r w:rsidR="00140B95"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Embajada y Cónsul de Primera Clase</w:t>
            </w:r>
            <w:r w:rsidR="00140B95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3" w:rsidRPr="007906F3" w:rsidRDefault="00140B95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3A4404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znn@mrecic.gov.ar</w:t>
            </w:r>
          </w:p>
        </w:tc>
      </w:tr>
    </w:tbl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pt-BR" w:eastAsia="es-UY"/>
        </w:rPr>
      </w:pP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7906F3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DELEGACIÓN DE PARAGUAY</w:t>
      </w: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3654"/>
        <w:gridCol w:w="3915"/>
      </w:tblGrid>
      <w:tr w:rsidR="007906F3" w:rsidRPr="007906F3" w:rsidTr="003A4404">
        <w:tc>
          <w:tcPr>
            <w:tcW w:w="2542" w:type="dxa"/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4087" w:type="dxa"/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Organismo</w:t>
            </w:r>
          </w:p>
        </w:tc>
        <w:tc>
          <w:tcPr>
            <w:tcW w:w="3260" w:type="dxa"/>
          </w:tcPr>
          <w:p w:rsidR="007906F3" w:rsidRPr="007906F3" w:rsidRDefault="0038561B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8C6777" w:rsidP="00A07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Karina Cameron </w:t>
            </w:r>
          </w:p>
        </w:tc>
        <w:tc>
          <w:tcPr>
            <w:tcW w:w="4087" w:type="dxa"/>
          </w:tcPr>
          <w:p w:rsidR="007906F3" w:rsidRPr="007906F3" w:rsidRDefault="00A07558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Dirección de Derechos Humanos de la CSJ</w:t>
            </w:r>
          </w:p>
        </w:tc>
        <w:tc>
          <w:tcPr>
            <w:tcW w:w="3260" w:type="dxa"/>
          </w:tcPr>
          <w:p w:rsidR="007906F3" w:rsidRPr="007906F3" w:rsidRDefault="00A07558" w:rsidP="00A07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derechos</w:t>
            </w: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h</w:t>
            </w: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umanos.csj@gmail.com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875EE1" w:rsidP="00A07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Santiago </w:t>
            </w:r>
            <w:proofErr w:type="spellStart"/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Fiorio</w:t>
            </w:r>
            <w:proofErr w:type="spellEnd"/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4087" w:type="dxa"/>
          </w:tcPr>
          <w:p w:rsidR="007906F3" w:rsidRPr="007906F3" w:rsidRDefault="00A07558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Ministerio de Relaciones Exteriores</w:t>
            </w:r>
          </w:p>
        </w:tc>
        <w:tc>
          <w:tcPr>
            <w:tcW w:w="3260" w:type="dxa"/>
          </w:tcPr>
          <w:p w:rsidR="007906F3" w:rsidRPr="007906F3" w:rsidRDefault="00A07558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sfiorio@mre.gov.py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A07558" w:rsidP="00A07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Carlos Morel</w:t>
            </w:r>
            <w:r w:rsidR="00F62CA9"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4087" w:type="dxa"/>
          </w:tcPr>
          <w:p w:rsidR="007906F3" w:rsidRPr="007906F3" w:rsidRDefault="00A07558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Dirección de Políticas Públicas de la Dirección General de Derechos Humanos del MJ</w:t>
            </w:r>
          </w:p>
        </w:tc>
        <w:tc>
          <w:tcPr>
            <w:tcW w:w="3260" w:type="dxa"/>
          </w:tcPr>
          <w:p w:rsidR="007906F3" w:rsidRPr="007906F3" w:rsidRDefault="00A07558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carlosmorelg@hotmail.com derechoshumanos.mjt@gmail.com</w:t>
            </w:r>
          </w:p>
        </w:tc>
      </w:tr>
    </w:tbl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UY" w:eastAsia="es-UY"/>
        </w:rPr>
      </w:pP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UY" w:eastAsia="es-UY"/>
        </w:rPr>
      </w:pP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7906F3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DELEGACIÓN DE URUGUAY</w:t>
      </w:r>
    </w:p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75"/>
          <w:tab w:val="center" w:pos="4535"/>
        </w:tabs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3844"/>
        <w:gridCol w:w="3656"/>
      </w:tblGrid>
      <w:tr w:rsidR="007906F3" w:rsidRPr="007906F3" w:rsidTr="003A4404">
        <w:tc>
          <w:tcPr>
            <w:tcW w:w="2452" w:type="dxa"/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UY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UY" w:eastAsia="es-UY"/>
              </w:rPr>
              <w:t>Nombre</w:t>
            </w:r>
          </w:p>
        </w:tc>
        <w:tc>
          <w:tcPr>
            <w:tcW w:w="3975" w:type="dxa"/>
          </w:tcPr>
          <w:p w:rsidR="007906F3" w:rsidRPr="007906F3" w:rsidRDefault="007906F3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UY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UY" w:eastAsia="es-UY"/>
              </w:rPr>
              <w:t>Organismo</w:t>
            </w:r>
          </w:p>
        </w:tc>
        <w:tc>
          <w:tcPr>
            <w:tcW w:w="3462" w:type="dxa"/>
          </w:tcPr>
          <w:p w:rsidR="007906F3" w:rsidRPr="007906F3" w:rsidRDefault="0038561B" w:rsidP="007906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5D38DA" w:rsidRPr="007906F3" w:rsidTr="003A4404">
        <w:tc>
          <w:tcPr>
            <w:tcW w:w="2452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 xml:space="preserve">Rosario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Perez</w:t>
            </w:r>
            <w:proofErr w:type="spellEnd"/>
          </w:p>
        </w:tc>
        <w:tc>
          <w:tcPr>
            <w:tcW w:w="3975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SDH-Presidencia de la República</w:t>
            </w:r>
          </w:p>
        </w:tc>
        <w:tc>
          <w:tcPr>
            <w:tcW w:w="3462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roperez@presidencia.gub.uy</w:t>
            </w:r>
          </w:p>
        </w:tc>
      </w:tr>
      <w:tr w:rsidR="005D38DA" w:rsidRPr="007906F3" w:rsidTr="003A4404">
        <w:tc>
          <w:tcPr>
            <w:tcW w:w="2452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Willat</w:t>
            </w:r>
            <w:proofErr w:type="spellEnd"/>
          </w:p>
        </w:tc>
        <w:tc>
          <w:tcPr>
            <w:tcW w:w="3975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SDH-Presidencia de la República</w:t>
            </w:r>
          </w:p>
        </w:tc>
        <w:tc>
          <w:tcPr>
            <w:tcW w:w="3462" w:type="dxa"/>
          </w:tcPr>
          <w:p w:rsidR="005D38DA" w:rsidRPr="00DA1F07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fwillat@presidencia.gub.uy</w:t>
            </w:r>
          </w:p>
        </w:tc>
      </w:tr>
      <w:tr w:rsidR="005D38DA" w:rsidRPr="007906F3" w:rsidTr="003A4404">
        <w:tc>
          <w:tcPr>
            <w:tcW w:w="2452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Ruy Blanco</w:t>
            </w:r>
          </w:p>
        </w:tc>
        <w:tc>
          <w:tcPr>
            <w:tcW w:w="3975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SDH-Presidencia de la República</w:t>
            </w:r>
          </w:p>
        </w:tc>
        <w:tc>
          <w:tcPr>
            <w:tcW w:w="3462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rblanco@presidencia.gub.uy</w:t>
            </w:r>
          </w:p>
        </w:tc>
      </w:tr>
      <w:tr w:rsidR="005D38DA" w:rsidRPr="007906F3" w:rsidTr="003A4404">
        <w:tc>
          <w:tcPr>
            <w:tcW w:w="2452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Zacheo</w:t>
            </w:r>
            <w:proofErr w:type="spellEnd"/>
          </w:p>
        </w:tc>
        <w:tc>
          <w:tcPr>
            <w:tcW w:w="3975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SDH-Presidencia de la República</w:t>
            </w:r>
          </w:p>
        </w:tc>
        <w:tc>
          <w:tcPr>
            <w:tcW w:w="3462" w:type="dxa"/>
          </w:tcPr>
          <w:p w:rsidR="005D38DA" w:rsidRDefault="005D38DA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fzacheo@presidencia.gub.uy</w:t>
            </w:r>
          </w:p>
        </w:tc>
      </w:tr>
      <w:tr w:rsidR="005D38DA" w:rsidRPr="00DA1F07" w:rsidTr="005D38D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A" w:rsidRPr="005D38DA" w:rsidRDefault="005D38DA" w:rsidP="005D38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 w:rsidRPr="005D38DA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Valentina Fernández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A" w:rsidRPr="005D38DA" w:rsidRDefault="005D38DA" w:rsidP="005D38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 w:rsidRPr="005D38DA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 xml:space="preserve">Min. </w:t>
            </w:r>
            <w:proofErr w:type="spellStart"/>
            <w:r w:rsidRPr="005D38DA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R.Exteriores</w:t>
            </w:r>
            <w:proofErr w:type="spellEnd"/>
            <w:r w:rsidRPr="005D38DA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-Dirección Derechos Humanos y Derecho Humanitario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A" w:rsidRPr="005D38DA" w:rsidRDefault="005D38DA" w:rsidP="005D38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</w:pPr>
            <w:r w:rsidRPr="005D38DA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s-UY" w:eastAsia="es-UY"/>
              </w:rPr>
              <w:t>valentina.fernandez@mrree.gub.uy</w:t>
            </w:r>
          </w:p>
        </w:tc>
      </w:tr>
    </w:tbl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7906F3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 xml:space="preserve">DELEGACIÓN </w:t>
      </w:r>
      <w:r w:rsidRPr="004A47F9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DE BOLIVIA</w:t>
      </w: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4087"/>
        <w:gridCol w:w="3260"/>
      </w:tblGrid>
      <w:tr w:rsidR="007906F3" w:rsidRPr="007906F3" w:rsidTr="003A4404">
        <w:tc>
          <w:tcPr>
            <w:tcW w:w="2542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4087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Organismo</w:t>
            </w:r>
          </w:p>
        </w:tc>
        <w:tc>
          <w:tcPr>
            <w:tcW w:w="3260" w:type="dxa"/>
          </w:tcPr>
          <w:p w:rsidR="007906F3" w:rsidRPr="007906F3" w:rsidRDefault="0038561B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C25055" w:rsidP="00A07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C2505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Erich </w:t>
            </w:r>
            <w:proofErr w:type="spellStart"/>
            <w:r w:rsidRPr="00C2505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Kierig</w:t>
            </w:r>
            <w:proofErr w:type="spellEnd"/>
            <w:r w:rsidRPr="00C2505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 </w:t>
            </w:r>
          </w:p>
        </w:tc>
        <w:tc>
          <w:tcPr>
            <w:tcW w:w="4087" w:type="dxa"/>
          </w:tcPr>
          <w:p w:rsidR="007906F3" w:rsidRPr="007906F3" w:rsidRDefault="00C25055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C2505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Unidad de Integración Regional del Ministerio de Relaciones Exteriores de Bolivia.</w:t>
            </w:r>
          </w:p>
        </w:tc>
        <w:tc>
          <w:tcPr>
            <w:tcW w:w="3260" w:type="dxa"/>
          </w:tcPr>
          <w:p w:rsidR="007906F3" w:rsidRPr="007906F3" w:rsidRDefault="00C25055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C2505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erich.vcei@gmail.com</w:t>
            </w:r>
          </w:p>
        </w:tc>
      </w:tr>
      <w:tr w:rsidR="00F67C9E" w:rsidRPr="007906F3" w:rsidTr="003A4404">
        <w:tc>
          <w:tcPr>
            <w:tcW w:w="2542" w:type="dxa"/>
            <w:vAlign w:val="center"/>
          </w:tcPr>
          <w:p w:rsidR="00F67C9E" w:rsidRPr="007906F3" w:rsidRDefault="00F67C9E" w:rsidP="004A04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Claudia </w:t>
            </w:r>
            <w:proofErr w:type="spellStart"/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Valda</w:t>
            </w:r>
            <w:proofErr w:type="spellEnd"/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4087" w:type="dxa"/>
          </w:tcPr>
          <w:p w:rsidR="00F67C9E" w:rsidRPr="007906F3" w:rsidRDefault="00F67C9E" w:rsidP="00F67C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Ministerio de Justicia y Transparencia Institucional</w:t>
            </w: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3260" w:type="dxa"/>
          </w:tcPr>
          <w:p w:rsidR="00F67C9E" w:rsidRPr="007906F3" w:rsidRDefault="00F67C9E" w:rsidP="00DF32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</w:p>
        </w:tc>
      </w:tr>
      <w:tr w:rsidR="00774548" w:rsidRPr="007906F3" w:rsidTr="003A4404">
        <w:tc>
          <w:tcPr>
            <w:tcW w:w="2542" w:type="dxa"/>
            <w:vAlign w:val="center"/>
          </w:tcPr>
          <w:p w:rsidR="00774548" w:rsidRDefault="00774548" w:rsidP="00F67C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Jess</w:t>
            </w:r>
            <w:proofErr w:type="spellEnd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Llanos</w:t>
            </w:r>
          </w:p>
        </w:tc>
        <w:tc>
          <w:tcPr>
            <w:tcW w:w="4087" w:type="dxa"/>
          </w:tcPr>
          <w:p w:rsidR="00774548" w:rsidRPr="008C6777" w:rsidRDefault="00774548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Ministerio de Justicia y Transparencia Institucional</w:t>
            </w:r>
          </w:p>
        </w:tc>
        <w:tc>
          <w:tcPr>
            <w:tcW w:w="3260" w:type="dxa"/>
          </w:tcPr>
          <w:p w:rsidR="00774548" w:rsidRPr="007906F3" w:rsidRDefault="00774548" w:rsidP="003C6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jessllanos07@gmail.com</w:t>
            </w:r>
          </w:p>
        </w:tc>
      </w:tr>
      <w:tr w:rsidR="00774548" w:rsidRPr="007906F3" w:rsidTr="003A4404">
        <w:tc>
          <w:tcPr>
            <w:tcW w:w="2542" w:type="dxa"/>
            <w:vAlign w:val="center"/>
          </w:tcPr>
          <w:p w:rsidR="00774548" w:rsidRPr="007906F3" w:rsidRDefault="00774548" w:rsidP="00F67C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Elizabet</w:t>
            </w:r>
            <w:proofErr w:type="spellEnd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Chipana</w:t>
            </w:r>
            <w:proofErr w:type="spellEnd"/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Ramos </w:t>
            </w:r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4087" w:type="dxa"/>
          </w:tcPr>
          <w:p w:rsidR="00774548" w:rsidRPr="007906F3" w:rsidRDefault="00774548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C6777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Ministerio de Relaciones Exteriores.</w:t>
            </w:r>
          </w:p>
        </w:tc>
        <w:tc>
          <w:tcPr>
            <w:tcW w:w="3260" w:type="dxa"/>
          </w:tcPr>
          <w:p w:rsidR="00774548" w:rsidRPr="007906F3" w:rsidRDefault="00774548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elizabetchipana@gmail.com</w:t>
            </w:r>
          </w:p>
        </w:tc>
      </w:tr>
    </w:tbl>
    <w:p w:rsid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4A47F9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DELEGACIÓN DE ECUADOR</w:t>
      </w:r>
    </w:p>
    <w:p w:rsidR="007906F3" w:rsidRPr="007906F3" w:rsidRDefault="007906F3" w:rsidP="0079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2720"/>
        <w:gridCol w:w="5197"/>
      </w:tblGrid>
      <w:tr w:rsidR="007906F3" w:rsidRPr="007906F3" w:rsidTr="00110EC5">
        <w:tc>
          <w:tcPr>
            <w:tcW w:w="1972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2720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Organismo</w:t>
            </w:r>
          </w:p>
        </w:tc>
        <w:tc>
          <w:tcPr>
            <w:tcW w:w="5197" w:type="dxa"/>
          </w:tcPr>
          <w:p w:rsidR="007906F3" w:rsidRPr="007906F3" w:rsidRDefault="0038561B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110EC5">
        <w:tc>
          <w:tcPr>
            <w:tcW w:w="1972" w:type="dxa"/>
            <w:vAlign w:val="center"/>
          </w:tcPr>
          <w:p w:rsidR="007906F3" w:rsidRPr="007906F3" w:rsidRDefault="008C6777" w:rsidP="00110E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Karina Valencia, </w:t>
            </w:r>
          </w:p>
        </w:tc>
        <w:tc>
          <w:tcPr>
            <w:tcW w:w="2720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MREMH</w:t>
            </w:r>
          </w:p>
        </w:tc>
        <w:tc>
          <w:tcPr>
            <w:tcW w:w="5197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avalencia@cancilleria.gob.ec</w:t>
            </w:r>
          </w:p>
        </w:tc>
      </w:tr>
      <w:tr w:rsidR="007906F3" w:rsidRPr="007906F3" w:rsidTr="00110EC5">
        <w:tc>
          <w:tcPr>
            <w:tcW w:w="1972" w:type="dxa"/>
            <w:vAlign w:val="center"/>
          </w:tcPr>
          <w:p w:rsidR="007906F3" w:rsidRPr="007906F3" w:rsidRDefault="00F62CA9" w:rsidP="00F67C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Daniela Hernández</w:t>
            </w:r>
          </w:p>
        </w:tc>
        <w:tc>
          <w:tcPr>
            <w:tcW w:w="2720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Secretaría de Derechos Humanos</w:t>
            </w:r>
          </w:p>
        </w:tc>
        <w:tc>
          <w:tcPr>
            <w:tcW w:w="5197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daniela.hernandez@derechoshumanos.gob.ec</w:t>
            </w:r>
          </w:p>
        </w:tc>
      </w:tr>
      <w:tr w:rsidR="007906F3" w:rsidRPr="007906F3" w:rsidTr="00110EC5">
        <w:tc>
          <w:tcPr>
            <w:tcW w:w="1972" w:type="dxa"/>
            <w:vAlign w:val="center"/>
          </w:tcPr>
          <w:p w:rsidR="007906F3" w:rsidRPr="007906F3" w:rsidRDefault="00F62CA9" w:rsidP="00110E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Katherine Luna- </w:t>
            </w:r>
          </w:p>
        </w:tc>
        <w:tc>
          <w:tcPr>
            <w:tcW w:w="2720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Secretaria de Derechos Humanos</w:t>
            </w:r>
          </w:p>
        </w:tc>
        <w:tc>
          <w:tcPr>
            <w:tcW w:w="5197" w:type="dxa"/>
          </w:tcPr>
          <w:p w:rsidR="007906F3" w:rsidRPr="007906F3" w:rsidRDefault="00F67C9E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katherine.luna@derechos.gob.ec</w:t>
            </w:r>
          </w:p>
        </w:tc>
      </w:tr>
    </w:tbl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highlight w:val="yellow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 w:rsidRPr="004A47F9"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>ORGANIZACIONES CIVILES</w:t>
      </w: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399"/>
        <w:gridCol w:w="3274"/>
      </w:tblGrid>
      <w:tr w:rsidR="007906F3" w:rsidRPr="007906F3" w:rsidTr="005A38A8">
        <w:tc>
          <w:tcPr>
            <w:tcW w:w="3216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3399" w:type="dxa"/>
          </w:tcPr>
          <w:p w:rsidR="007906F3" w:rsidRPr="007906F3" w:rsidRDefault="00DF32F5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Institución</w:t>
            </w:r>
          </w:p>
        </w:tc>
        <w:tc>
          <w:tcPr>
            <w:tcW w:w="3274" w:type="dxa"/>
          </w:tcPr>
          <w:p w:rsidR="007906F3" w:rsidRPr="007906F3" w:rsidRDefault="0038561B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5A38A8">
        <w:tc>
          <w:tcPr>
            <w:tcW w:w="3216" w:type="dxa"/>
            <w:vAlign w:val="center"/>
          </w:tcPr>
          <w:p w:rsidR="007906F3" w:rsidRPr="007906F3" w:rsidRDefault="00875EE1" w:rsidP="00DF32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Argentina</w:t>
            </w: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cr/>
            </w:r>
            <w:r w:rsidR="00DF32F5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- </w:t>
            </w:r>
            <w:proofErr w:type="spellStart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Giuliana</w:t>
            </w:r>
            <w:proofErr w:type="spellEnd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 Sordo</w:t>
            </w: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cr/>
              <w:t xml:space="preserve"> Comunicación</w:t>
            </w:r>
          </w:p>
        </w:tc>
        <w:tc>
          <w:tcPr>
            <w:tcW w:w="3399" w:type="dxa"/>
          </w:tcPr>
          <w:p w:rsidR="007906F3" w:rsidRPr="007906F3" w:rsidRDefault="00DF32F5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Asamblea Permanente por los Derechos Humanos(APDH)</w:t>
            </w:r>
          </w:p>
        </w:tc>
        <w:tc>
          <w:tcPr>
            <w:tcW w:w="3274" w:type="dxa"/>
          </w:tcPr>
          <w:p w:rsidR="007906F3" w:rsidRPr="007906F3" w:rsidRDefault="00DF32F5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giuliana.apdh@gmail.com / apdh@apdh.org.ar</w:t>
            </w:r>
          </w:p>
        </w:tc>
      </w:tr>
      <w:tr w:rsidR="007906F3" w:rsidRPr="007906F3" w:rsidTr="005A38A8">
        <w:tc>
          <w:tcPr>
            <w:tcW w:w="3216" w:type="dxa"/>
            <w:vAlign w:val="center"/>
          </w:tcPr>
          <w:p w:rsidR="007906F3" w:rsidRPr="007906F3" w:rsidRDefault="00DF32F5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Argentina - </w:t>
            </w:r>
            <w:r w:rsidR="00875EE1"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Gaspar </w:t>
            </w:r>
            <w:proofErr w:type="spellStart"/>
            <w:r w:rsidR="00875EE1"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Pisanu</w:t>
            </w:r>
            <w:proofErr w:type="spellEnd"/>
            <w:r w:rsidR="00875EE1"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. </w:t>
            </w:r>
          </w:p>
        </w:tc>
        <w:tc>
          <w:tcPr>
            <w:tcW w:w="3399" w:type="dxa"/>
          </w:tcPr>
          <w:p w:rsidR="007906F3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Analista de políticas públicas de la organización Access No</w:t>
            </w:r>
          </w:p>
        </w:tc>
        <w:tc>
          <w:tcPr>
            <w:tcW w:w="3274" w:type="dxa"/>
          </w:tcPr>
          <w:p w:rsidR="007906F3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gaspar@accessnow.org</w:t>
            </w:r>
          </w:p>
        </w:tc>
      </w:tr>
      <w:tr w:rsidR="007906F3" w:rsidRPr="007906F3" w:rsidTr="005A38A8">
        <w:tc>
          <w:tcPr>
            <w:tcW w:w="3216" w:type="dxa"/>
            <w:vAlign w:val="center"/>
          </w:tcPr>
          <w:p w:rsidR="007906F3" w:rsidRPr="007906F3" w:rsidRDefault="00875EE1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Argentina</w:t>
            </w:r>
            <w:r w:rsidR="007330B3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- </w:t>
            </w: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Valeria </w:t>
            </w:r>
            <w:proofErr w:type="spellStart"/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Milanes</w:t>
            </w:r>
            <w:proofErr w:type="spellEnd"/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3399" w:type="dxa"/>
          </w:tcPr>
          <w:p w:rsidR="007906F3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Asociación por los Derechos Civiles (ADC</w:t>
            </w:r>
          </w:p>
        </w:tc>
        <w:tc>
          <w:tcPr>
            <w:tcW w:w="3274" w:type="dxa"/>
          </w:tcPr>
          <w:p w:rsidR="007906F3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vmilanes@adc.org.ar</w:t>
            </w:r>
          </w:p>
        </w:tc>
      </w:tr>
      <w:tr w:rsidR="00875EE1" w:rsidRPr="007906F3" w:rsidTr="005A38A8">
        <w:tc>
          <w:tcPr>
            <w:tcW w:w="3216" w:type="dxa"/>
            <w:vAlign w:val="center"/>
          </w:tcPr>
          <w:p w:rsidR="00875EE1" w:rsidRPr="00875EE1" w:rsidRDefault="007330B3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Uruguay - </w:t>
            </w:r>
            <w:proofErr w:type="spellStart"/>
            <w:r w:rsidR="00875EE1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Maria</w:t>
            </w:r>
            <w:proofErr w:type="spellEnd"/>
            <w:r w:rsidR="00875EE1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Ahmad </w:t>
            </w:r>
          </w:p>
        </w:tc>
        <w:tc>
          <w:tcPr>
            <w:tcW w:w="3399" w:type="dxa"/>
          </w:tcPr>
          <w:p w:rsidR="00875EE1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C</w:t>
            </w:r>
            <w:r w:rsidR="006E10F8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entro de Estudios de la Realidad</w:t>
            </w: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  <w:proofErr w:type="spellStart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Economica</w:t>
            </w:r>
            <w:proofErr w:type="spellEnd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y Social, Directora de </w:t>
            </w:r>
            <w:proofErr w:type="spellStart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Relations</w:t>
            </w:r>
            <w:proofErr w:type="spellEnd"/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Internacionales, CERES </w:t>
            </w:r>
          </w:p>
        </w:tc>
        <w:tc>
          <w:tcPr>
            <w:tcW w:w="3274" w:type="dxa"/>
          </w:tcPr>
          <w:p w:rsidR="00875EE1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mahmad@ceres-uy.org</w:t>
            </w:r>
          </w:p>
        </w:tc>
      </w:tr>
      <w:tr w:rsidR="00F62CA9" w:rsidRPr="007906F3" w:rsidTr="005A38A8">
        <w:tc>
          <w:tcPr>
            <w:tcW w:w="3216" w:type="dxa"/>
            <w:vAlign w:val="center"/>
          </w:tcPr>
          <w:p w:rsidR="00F62CA9" w:rsidRDefault="00F62CA9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Argentina - </w:t>
            </w:r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Ximena </w:t>
            </w:r>
            <w:proofErr w:type="spellStart"/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Valotta</w:t>
            </w:r>
            <w:proofErr w:type="spellEnd"/>
            <w:r w:rsidR="007330B3"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  <w:p w:rsidR="007330B3" w:rsidRPr="00875EE1" w:rsidRDefault="007330B3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</w:p>
        </w:tc>
        <w:tc>
          <w:tcPr>
            <w:tcW w:w="3399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PECIFA Nacional</w:t>
            </w:r>
          </w:p>
        </w:tc>
        <w:tc>
          <w:tcPr>
            <w:tcW w:w="3274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ximenavalotta@hotmail.com</w:t>
            </w:r>
          </w:p>
        </w:tc>
      </w:tr>
      <w:tr w:rsidR="00F62CA9" w:rsidRPr="007906F3" w:rsidTr="005A38A8">
        <w:tc>
          <w:tcPr>
            <w:tcW w:w="3216" w:type="dxa"/>
            <w:vAlign w:val="center"/>
          </w:tcPr>
          <w:p w:rsidR="004469AD" w:rsidRDefault="007330B3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Uruguay - </w:t>
            </w:r>
            <w:proofErr w:type="spellStart"/>
            <w:r w:rsidR="00F62CA9"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Dra</w:t>
            </w:r>
            <w:proofErr w:type="spellEnd"/>
            <w:r w:rsidR="00F62CA9"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Laura Paz.</w:t>
            </w:r>
          </w:p>
          <w:p w:rsidR="00F62CA9" w:rsidRPr="00F62CA9" w:rsidRDefault="00F62CA9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3399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Presidenta de la  Liga Uruguaya de defensa del Consumidor</w:t>
            </w:r>
          </w:p>
        </w:tc>
        <w:tc>
          <w:tcPr>
            <w:tcW w:w="3274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consumo@vera.com.uy</w:t>
            </w:r>
          </w:p>
        </w:tc>
      </w:tr>
      <w:tr w:rsidR="00F62CA9" w:rsidRPr="007906F3" w:rsidTr="005A38A8">
        <w:tc>
          <w:tcPr>
            <w:tcW w:w="3216" w:type="dxa"/>
            <w:vAlign w:val="center"/>
          </w:tcPr>
          <w:p w:rsidR="00F62CA9" w:rsidRPr="00875EE1" w:rsidRDefault="00F62CA9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Dr. Ariel Vercelli </w:t>
            </w:r>
          </w:p>
        </w:tc>
        <w:tc>
          <w:tcPr>
            <w:tcW w:w="3399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Investigador Adjunto de CONICET (INHUS - CONICET / </w:t>
            </w:r>
            <w:proofErr w:type="spellStart"/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UNMdP</w:t>
            </w:r>
            <w:proofErr w:type="spellEnd"/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) </w:t>
            </w:r>
          </w:p>
        </w:tc>
        <w:tc>
          <w:tcPr>
            <w:tcW w:w="3274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arielvercelli@arielvercelli.org</w:t>
            </w:r>
          </w:p>
        </w:tc>
      </w:tr>
      <w:tr w:rsidR="00F62CA9" w:rsidRPr="007906F3" w:rsidTr="005A38A8">
        <w:tc>
          <w:tcPr>
            <w:tcW w:w="3216" w:type="dxa"/>
            <w:vAlign w:val="center"/>
          </w:tcPr>
          <w:p w:rsidR="00F62CA9" w:rsidRPr="00F62CA9" w:rsidRDefault="007330B3" w:rsidP="007330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Argentina </w:t>
            </w: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- Leandro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Ucciferri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3399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Asociación por los Derechos Civiles (ADC</w:t>
            </w:r>
            <w: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)</w:t>
            </w:r>
          </w:p>
        </w:tc>
        <w:tc>
          <w:tcPr>
            <w:tcW w:w="3274" w:type="dxa"/>
          </w:tcPr>
          <w:p w:rsidR="00F62CA9" w:rsidRPr="007906F3" w:rsidRDefault="007330B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lucciferri@adc.org.ar</w:t>
            </w:r>
          </w:p>
        </w:tc>
      </w:tr>
      <w:tr w:rsidR="005A38A8" w:rsidRPr="007906F3" w:rsidTr="005A38A8">
        <w:tc>
          <w:tcPr>
            <w:tcW w:w="3216" w:type="dxa"/>
            <w:vAlign w:val="center"/>
          </w:tcPr>
          <w:p w:rsidR="005A38A8" w:rsidRPr="007906F3" w:rsidRDefault="005A38A8" w:rsidP="005A38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noProof/>
                <w:bdr w:val="none" w:sz="0" w:space="0" w:color="auto"/>
                <w:lang w:val="pt-BR" w:eastAsia="es-UY"/>
              </w:rPr>
            </w:pPr>
            <w:r>
              <w:rPr>
                <w:rFonts w:ascii="Arial" w:eastAsia="Times New Roman" w:hAnsi="Arial" w:cs="Arial"/>
                <w:noProof/>
                <w:bdr w:val="none" w:sz="0" w:space="0" w:color="auto"/>
                <w:lang w:val="pt-BR" w:eastAsia="es-UY"/>
              </w:rPr>
              <w:lastRenderedPageBreak/>
              <w:t xml:space="preserve">Brasil - </w:t>
            </w:r>
            <w:r w:rsidRPr="002B3D2C">
              <w:rPr>
                <w:rFonts w:ascii="Arial" w:eastAsia="Times New Roman" w:hAnsi="Arial" w:cs="Arial"/>
                <w:noProof/>
                <w:bdr w:val="none" w:sz="0" w:space="0" w:color="auto"/>
                <w:lang w:val="pt-BR" w:eastAsia="es-UY"/>
              </w:rPr>
              <w:t>Delba Helene Cunha Silva</w:t>
            </w:r>
          </w:p>
        </w:tc>
        <w:tc>
          <w:tcPr>
            <w:tcW w:w="3399" w:type="dxa"/>
          </w:tcPr>
          <w:p w:rsidR="005A38A8" w:rsidRPr="007906F3" w:rsidRDefault="005A38A8" w:rsidP="005A38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pt-BR" w:eastAsia="es-UY"/>
              </w:rPr>
            </w:pPr>
            <w:r w:rsidRPr="002B3D2C">
              <w:rPr>
                <w:rFonts w:ascii="Arial" w:eastAsia="Times New Roman" w:hAnsi="Arial" w:cs="Arial"/>
                <w:noProof/>
                <w:bdr w:val="none" w:sz="0" w:space="0" w:color="auto"/>
                <w:lang w:val="pt-BR" w:eastAsia="es-UY"/>
              </w:rPr>
              <w:t>Conselheira no Conselho Municipal do Idoso e Coordenadora do CRAS - Assistencia Social de Piumhi MG</w:t>
            </w:r>
          </w:p>
        </w:tc>
        <w:tc>
          <w:tcPr>
            <w:tcW w:w="3274" w:type="dxa"/>
          </w:tcPr>
          <w:p w:rsidR="005A38A8" w:rsidRPr="007906F3" w:rsidRDefault="005A38A8" w:rsidP="005A38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pt-BR" w:eastAsia="es-UY"/>
              </w:rPr>
            </w:pPr>
            <w:r w:rsidRPr="002B3D2C">
              <w:rPr>
                <w:rFonts w:ascii="Arial" w:eastAsia="Times New Roman" w:hAnsi="Arial" w:cs="Arial"/>
                <w:noProof/>
                <w:bdr w:val="none" w:sz="0" w:space="0" w:color="auto"/>
                <w:lang w:val="pt-BR" w:eastAsia="es-UY"/>
              </w:rPr>
              <w:t>delbahcs@hotmail.com</w:t>
            </w:r>
          </w:p>
        </w:tc>
      </w:tr>
    </w:tbl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p w:rsidR="007906F3" w:rsidRDefault="00A44F40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  <w: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  <w:t xml:space="preserve">IPPDH </w:t>
      </w:r>
    </w:p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801"/>
        <w:gridCol w:w="3688"/>
      </w:tblGrid>
      <w:tr w:rsidR="007906F3" w:rsidRPr="007906F3" w:rsidTr="003A4404">
        <w:tc>
          <w:tcPr>
            <w:tcW w:w="2542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Nombre</w:t>
            </w:r>
          </w:p>
        </w:tc>
        <w:tc>
          <w:tcPr>
            <w:tcW w:w="4087" w:type="dxa"/>
          </w:tcPr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Organismo</w:t>
            </w:r>
          </w:p>
        </w:tc>
        <w:tc>
          <w:tcPr>
            <w:tcW w:w="3260" w:type="dxa"/>
          </w:tcPr>
          <w:p w:rsidR="007906F3" w:rsidRPr="007906F3" w:rsidRDefault="0038561B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jc w:val="center"/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</w:pPr>
            <w:r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E</w:t>
            </w:r>
            <w:r w:rsidRPr="007906F3">
              <w:rPr>
                <w:rFonts w:ascii="Arial" w:eastAsia="Times New Roman" w:hAnsi="Arial" w:cs="Arial"/>
                <w:b/>
                <w:szCs w:val="20"/>
                <w:bdr w:val="none" w:sz="0" w:space="0" w:color="auto"/>
                <w:lang w:val="es-ES" w:eastAsia="es-UY"/>
              </w:rPr>
              <w:t>mail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8C6777" w:rsidP="00E958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proofErr w:type="spellStart"/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Andressa</w:t>
            </w:r>
            <w:proofErr w:type="spellEnd"/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 Caldas</w:t>
            </w:r>
            <w:r w:rsidR="00E958EF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 </w:t>
            </w:r>
          </w:p>
        </w:tc>
        <w:tc>
          <w:tcPr>
            <w:tcW w:w="4087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 xml:space="preserve">Directora de Relaciones Institucionales del IPPDH, MERCOSUR,  </w:t>
            </w:r>
          </w:p>
        </w:tc>
        <w:tc>
          <w:tcPr>
            <w:tcW w:w="3260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C6777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  <w:t>acaldas@ippdh.mercosur.int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7906F3" w:rsidRPr="007906F3" w:rsidRDefault="00875EE1" w:rsidP="00E958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50"/>
                <w:tab w:val="center" w:pos="4419"/>
                <w:tab w:val="right" w:pos="8838"/>
              </w:tabs>
              <w:spacing w:after="60"/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Lucía </w:t>
            </w:r>
            <w:proofErr w:type="spellStart"/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Benavídez</w:t>
            </w:r>
            <w:proofErr w:type="spellEnd"/>
            <w:r w:rsidR="00E958EF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 xml:space="preserve"> </w:t>
            </w:r>
          </w:p>
        </w:tc>
        <w:tc>
          <w:tcPr>
            <w:tcW w:w="4087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Departamento de Relaciones Institucionales del IPPDH.</w:t>
            </w:r>
          </w:p>
        </w:tc>
        <w:tc>
          <w:tcPr>
            <w:tcW w:w="3260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Cs w:val="20"/>
                <w:bdr w:val="none" w:sz="0" w:space="0" w:color="auto"/>
                <w:lang w:val="es-UY" w:eastAsia="es-UY"/>
              </w:rPr>
            </w:pPr>
            <w:r w:rsidRPr="00875EE1">
              <w:rPr>
                <w:rFonts w:ascii="Arial" w:eastAsia="Times New Roman" w:hAnsi="Arial" w:cs="Arial"/>
                <w:szCs w:val="20"/>
                <w:bdr w:val="none" w:sz="0" w:space="0" w:color="auto"/>
                <w:lang w:val="es-ES" w:eastAsia="es-UY"/>
              </w:rPr>
              <w:t>lbenavidez@ippdh.mercosur.int</w:t>
            </w:r>
          </w:p>
        </w:tc>
      </w:tr>
      <w:tr w:rsidR="007906F3" w:rsidRPr="007906F3" w:rsidTr="003A4404">
        <w:tc>
          <w:tcPr>
            <w:tcW w:w="2542" w:type="dxa"/>
            <w:vAlign w:val="center"/>
          </w:tcPr>
          <w:p w:rsidR="00E958EF" w:rsidRDefault="00F62CA9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 xml:space="preserve">Cecilia </w:t>
            </w:r>
            <w:proofErr w:type="spellStart"/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Batemarco</w:t>
            </w:r>
            <w:proofErr w:type="spellEnd"/>
          </w:p>
          <w:p w:rsidR="007906F3" w:rsidRPr="007906F3" w:rsidRDefault="007906F3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</w:p>
        </w:tc>
        <w:tc>
          <w:tcPr>
            <w:tcW w:w="4087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Dpto. Comunicación y Cultura, IPPDH MERCOSUR</w:t>
            </w:r>
          </w:p>
        </w:tc>
        <w:tc>
          <w:tcPr>
            <w:tcW w:w="3260" w:type="dxa"/>
          </w:tcPr>
          <w:p w:rsidR="007906F3" w:rsidRPr="007906F3" w:rsidRDefault="00E958EF" w:rsidP="003A44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UY" w:eastAsia="es-UY"/>
              </w:rPr>
            </w:pPr>
            <w:r w:rsidRPr="00F62CA9">
              <w:rPr>
                <w:rFonts w:ascii="Arial" w:eastAsia="Times New Roman" w:hAnsi="Arial" w:cs="Arial"/>
                <w:color w:val="000000"/>
                <w:szCs w:val="20"/>
                <w:bdr w:val="none" w:sz="0" w:space="0" w:color="auto"/>
                <w:lang w:val="es-ES" w:eastAsia="es-UY"/>
              </w:rPr>
              <w:t>cbatemarco@ippdh.mercosur.int</w:t>
            </w:r>
          </w:p>
        </w:tc>
      </w:tr>
    </w:tbl>
    <w:p w:rsid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bookmarkEnd w:id="0"/>
    <w:p w:rsidR="007906F3" w:rsidRPr="007906F3" w:rsidRDefault="007906F3" w:rsidP="007906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Cs w:val="20"/>
          <w:bdr w:val="none" w:sz="0" w:space="0" w:color="auto"/>
          <w:lang w:val="es-ES" w:eastAsia="es-UY"/>
        </w:rPr>
      </w:pPr>
    </w:p>
    <w:sectPr w:rsidR="007906F3" w:rsidRPr="007906F3" w:rsidSect="00BA5CA3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D8" w:rsidRDefault="00F615D8">
      <w:r>
        <w:separator/>
      </w:r>
    </w:p>
  </w:endnote>
  <w:endnote w:type="continuationSeparator" w:id="0">
    <w:p w:rsidR="00F615D8" w:rsidRDefault="00F6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D8" w:rsidRDefault="00F615D8">
      <w:r>
        <w:separator/>
      </w:r>
    </w:p>
  </w:footnote>
  <w:footnote w:type="continuationSeparator" w:id="0">
    <w:p w:rsidR="00F615D8" w:rsidRDefault="00F6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AD" w:rsidRDefault="004469AD">
    <w:pPr>
      <w:pStyle w:val="Encabezadoypie"/>
      <w:tabs>
        <w:tab w:val="clear" w:pos="9020"/>
        <w:tab w:val="center" w:pos="4819"/>
        <w:tab w:val="right" w:pos="9638"/>
      </w:tabs>
      <w:rPr>
        <w:rFonts w:hint="eastAsia"/>
        <w:u w:color="000000"/>
      </w:rPr>
    </w:pPr>
    <w:r>
      <w:rPr>
        <w:u w:color="000000"/>
      </w:rPr>
      <w:tab/>
    </w:r>
    <w:r>
      <w:rPr>
        <w:rStyle w:val="Ninguno"/>
        <w:u w:color="000000"/>
      </w:rPr>
      <w:t xml:space="preserve">  </w:t>
    </w:r>
    <w:r>
      <w:rPr>
        <w:rStyle w:val="Ninguno"/>
        <w:rFonts w:ascii="Calibri" w:eastAsia="Calibri" w:hAnsi="Calibri" w:cs="Calibri"/>
        <w:sz w:val="22"/>
        <w:szCs w:val="22"/>
        <w:u w:color="000000"/>
        <w:lang w:val="pt-PT"/>
      </w:rPr>
      <w:t xml:space="preserve">  </w:t>
    </w:r>
    <w:r>
      <w:rPr>
        <w:rStyle w:val="Ninguno"/>
        <w:rFonts w:ascii="Calibri" w:eastAsia="Calibri" w:hAnsi="Calibri" w:cs="Calibri"/>
        <w:noProof/>
        <w:sz w:val="22"/>
        <w:szCs w:val="22"/>
        <w:u w:color="000000"/>
        <w:lang w:eastAsia="es-UY"/>
      </w:rPr>
      <w:drawing>
        <wp:inline distT="0" distB="0" distL="0" distR="0">
          <wp:extent cx="5495925" cy="533400"/>
          <wp:effectExtent l="0" t="0" r="0" b="0"/>
          <wp:docPr id="1073741825" name="officeArt object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1" descr="image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469AD" w:rsidRDefault="004469AD">
    <w:pPr>
      <w:pStyle w:val="Encabezadoypi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u w:color="000000"/>
      </w:rPr>
      <w:tab/>
    </w:r>
    <w:r>
      <w:rPr>
        <w:rStyle w:val="Ninguno"/>
        <w:u w:color="000000"/>
      </w:rPr>
      <w:t xml:space="preserve">  </w:t>
    </w:r>
    <w:r>
      <w:rPr>
        <w:rStyle w:val="Ninguno"/>
        <w:rFonts w:ascii="Calibri" w:eastAsia="Calibri" w:hAnsi="Calibri" w:cs="Calibri"/>
        <w:sz w:val="22"/>
        <w:szCs w:val="22"/>
        <w:u w:color="000000"/>
        <w:lang w:val="pt-PT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18B"/>
    <w:rsid w:val="00000A27"/>
    <w:rsid w:val="00006136"/>
    <w:rsid w:val="00011657"/>
    <w:rsid w:val="000420C7"/>
    <w:rsid w:val="000549C3"/>
    <w:rsid w:val="00062065"/>
    <w:rsid w:val="000946E3"/>
    <w:rsid w:val="000A0593"/>
    <w:rsid w:val="000B202F"/>
    <w:rsid w:val="000D37BC"/>
    <w:rsid w:val="00110EC5"/>
    <w:rsid w:val="00140B95"/>
    <w:rsid w:val="001B4DDF"/>
    <w:rsid w:val="001B5A62"/>
    <w:rsid w:val="001C30EA"/>
    <w:rsid w:val="001E2DFD"/>
    <w:rsid w:val="00202E62"/>
    <w:rsid w:val="00275C0F"/>
    <w:rsid w:val="002B3D2C"/>
    <w:rsid w:val="00306665"/>
    <w:rsid w:val="00331E9A"/>
    <w:rsid w:val="00344433"/>
    <w:rsid w:val="00365394"/>
    <w:rsid w:val="0038561B"/>
    <w:rsid w:val="003A4404"/>
    <w:rsid w:val="003E6CD3"/>
    <w:rsid w:val="003F5D24"/>
    <w:rsid w:val="00412011"/>
    <w:rsid w:val="00421632"/>
    <w:rsid w:val="004469AD"/>
    <w:rsid w:val="004565B7"/>
    <w:rsid w:val="004A04C0"/>
    <w:rsid w:val="004A0F0E"/>
    <w:rsid w:val="004A47F9"/>
    <w:rsid w:val="004D0573"/>
    <w:rsid w:val="004E3D49"/>
    <w:rsid w:val="004F5DFB"/>
    <w:rsid w:val="00522C31"/>
    <w:rsid w:val="00566EDF"/>
    <w:rsid w:val="00570DC8"/>
    <w:rsid w:val="00587871"/>
    <w:rsid w:val="005A38A8"/>
    <w:rsid w:val="005D38DA"/>
    <w:rsid w:val="005E3E9A"/>
    <w:rsid w:val="005F3A33"/>
    <w:rsid w:val="006163A0"/>
    <w:rsid w:val="00654345"/>
    <w:rsid w:val="006710EE"/>
    <w:rsid w:val="006943BB"/>
    <w:rsid w:val="006A1465"/>
    <w:rsid w:val="006E10F8"/>
    <w:rsid w:val="006E61FA"/>
    <w:rsid w:val="006E63D9"/>
    <w:rsid w:val="00700769"/>
    <w:rsid w:val="00710FE8"/>
    <w:rsid w:val="007215D7"/>
    <w:rsid w:val="007330B3"/>
    <w:rsid w:val="00774548"/>
    <w:rsid w:val="007906F3"/>
    <w:rsid w:val="0085231B"/>
    <w:rsid w:val="00875EE1"/>
    <w:rsid w:val="00893795"/>
    <w:rsid w:val="00897116"/>
    <w:rsid w:val="008C6777"/>
    <w:rsid w:val="008F45D1"/>
    <w:rsid w:val="00903EB7"/>
    <w:rsid w:val="00924ADC"/>
    <w:rsid w:val="0095240A"/>
    <w:rsid w:val="009667A5"/>
    <w:rsid w:val="00967B79"/>
    <w:rsid w:val="009E14D7"/>
    <w:rsid w:val="009F40D1"/>
    <w:rsid w:val="00A07558"/>
    <w:rsid w:val="00A075B0"/>
    <w:rsid w:val="00A15E58"/>
    <w:rsid w:val="00A36367"/>
    <w:rsid w:val="00A3707A"/>
    <w:rsid w:val="00A44F40"/>
    <w:rsid w:val="00A501D4"/>
    <w:rsid w:val="00A6718B"/>
    <w:rsid w:val="00A74CA0"/>
    <w:rsid w:val="00B1221E"/>
    <w:rsid w:val="00B35D2D"/>
    <w:rsid w:val="00B41331"/>
    <w:rsid w:val="00B82733"/>
    <w:rsid w:val="00B86DCC"/>
    <w:rsid w:val="00BA5CA3"/>
    <w:rsid w:val="00C25055"/>
    <w:rsid w:val="00CD58F4"/>
    <w:rsid w:val="00D80142"/>
    <w:rsid w:val="00DB3E80"/>
    <w:rsid w:val="00DF32F5"/>
    <w:rsid w:val="00E401F9"/>
    <w:rsid w:val="00E53A6E"/>
    <w:rsid w:val="00E958EF"/>
    <w:rsid w:val="00EA0565"/>
    <w:rsid w:val="00EE4901"/>
    <w:rsid w:val="00F615D8"/>
    <w:rsid w:val="00F62CA9"/>
    <w:rsid w:val="00F67C9E"/>
    <w:rsid w:val="00FA1860"/>
    <w:rsid w:val="00FC0730"/>
    <w:rsid w:val="00FC210E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UY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A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A5CA3"/>
    <w:rPr>
      <w:u w:val="single"/>
    </w:rPr>
  </w:style>
  <w:style w:type="table" w:customStyle="1" w:styleId="TableNormal">
    <w:name w:val="Table Normal"/>
    <w:rsid w:val="00BA5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BA5CA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BA5CA3"/>
  </w:style>
  <w:style w:type="paragraph" w:customStyle="1" w:styleId="Cuerpo">
    <w:name w:val="Cuerpo"/>
    <w:rsid w:val="00BA5CA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redeterminado">
    <w:name w:val="Predeterminado"/>
    <w:rsid w:val="00BA5CA3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sid w:val="00BA5CA3"/>
    <w:rPr>
      <w:rFonts w:ascii="Helvetica Neue" w:eastAsia="Helvetica Neue" w:hAnsi="Helvetica Neue" w:cs="Helvetica Neue"/>
      <w:b/>
      <w:bCs/>
      <w:color w:val="000000"/>
    </w:rPr>
  </w:style>
  <w:style w:type="paragraph" w:customStyle="1" w:styleId="Estilodetabla2">
    <w:name w:val="Estilo de tabla 2"/>
    <w:rsid w:val="00BA5CA3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ipervnculo"/>
    <w:rsid w:val="00BA5CA3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5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E5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15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E58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4C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D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CB86-8544-4F86-B46D-38BC92F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</dc:creator>
  <cp:lastModifiedBy>mrama</cp:lastModifiedBy>
  <cp:revision>3</cp:revision>
  <dcterms:created xsi:type="dcterms:W3CDTF">2020-10-21T19:41:00Z</dcterms:created>
  <dcterms:modified xsi:type="dcterms:W3CDTF">2020-11-04T11:38:00Z</dcterms:modified>
</cp:coreProperties>
</file>