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9F" w:rsidRPr="008F7FED" w:rsidRDefault="002217EA" w:rsidP="002217EA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F7FED">
        <w:rPr>
          <w:rFonts w:ascii="Times New Roman" w:hAnsi="Times New Roman" w:cs="Times New Roman"/>
          <w:b/>
          <w:sz w:val="24"/>
          <w:szCs w:val="24"/>
          <w:lang w:val="es-MX"/>
        </w:rPr>
        <w:t xml:space="preserve">SEMINARIO: “OPERACION CONDOR; 40 AÑOS DESPUÉS” </w:t>
      </w:r>
    </w:p>
    <w:p w:rsidR="008F7FED" w:rsidRPr="008F7FED" w:rsidRDefault="00CD152E" w:rsidP="002217EA">
      <w:pPr>
        <w:tabs>
          <w:tab w:val="left" w:pos="2700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8F7FED">
        <w:rPr>
          <w:rFonts w:ascii="Times New Roman" w:hAnsi="Times New Roman" w:cs="Times New Roman"/>
          <w:sz w:val="24"/>
          <w:szCs w:val="24"/>
          <w:u w:val="single"/>
          <w:lang w:val="es-MX"/>
        </w:rPr>
        <w:t>Fecha:</w:t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 xml:space="preserve"> 24 de noviembre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 2015</w:t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</w:p>
    <w:p w:rsidR="00C537CB" w:rsidRPr="008F7FED" w:rsidRDefault="00CD152E" w:rsidP="002217EA">
      <w:pPr>
        <w:tabs>
          <w:tab w:val="left" w:pos="2700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8F7FED">
        <w:rPr>
          <w:rFonts w:ascii="Times New Roman" w:hAnsi="Times New Roman" w:cs="Times New Roman"/>
          <w:sz w:val="24"/>
          <w:szCs w:val="24"/>
          <w:u w:val="single"/>
          <w:lang w:val="es-MX"/>
        </w:rPr>
        <w:t>Local:</w:t>
      </w:r>
      <w:r w:rsidR="00F80118">
        <w:rPr>
          <w:rFonts w:ascii="Times New Roman" w:hAnsi="Times New Roman" w:cs="Times New Roman"/>
          <w:sz w:val="24"/>
          <w:szCs w:val="24"/>
          <w:lang w:val="es-MX"/>
        </w:rPr>
        <w:t xml:space="preserve"> S</w:t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>alón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auditorio – CSJ</w:t>
      </w:r>
    </w:p>
    <w:p w:rsidR="00C537CB" w:rsidRPr="008F7FED" w:rsidRDefault="002217EA" w:rsidP="008F7FED">
      <w:pPr>
        <w:jc w:val="center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8F7FED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PROGRAMA TENTATIVO</w:t>
      </w:r>
    </w:p>
    <w:p w:rsidR="00C537CB" w:rsidRPr="008F7FED" w:rsidRDefault="008F7FED" w:rsidP="00C537C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9</w:t>
      </w:r>
      <w:r w:rsidR="00C537CB" w:rsidRPr="008F7FED">
        <w:rPr>
          <w:rFonts w:ascii="Times New Roman" w:hAnsi="Times New Roman" w:cs="Times New Roman"/>
          <w:sz w:val="24"/>
          <w:szCs w:val="24"/>
          <w:lang w:val="es-MX"/>
        </w:rPr>
        <w:t>:00</w:t>
      </w:r>
      <w:r w:rsidR="00C537CB"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="00C537CB" w:rsidRPr="008F7FED">
        <w:rPr>
          <w:rFonts w:ascii="Times New Roman" w:hAnsi="Times New Roman" w:cs="Times New Roman"/>
          <w:sz w:val="24"/>
          <w:szCs w:val="24"/>
          <w:lang w:val="es-MX"/>
        </w:rPr>
        <w:tab/>
        <w:t>A</w:t>
      </w:r>
      <w:r>
        <w:rPr>
          <w:rFonts w:ascii="Times New Roman" w:hAnsi="Times New Roman" w:cs="Times New Roman"/>
          <w:sz w:val="24"/>
          <w:szCs w:val="24"/>
          <w:lang w:val="es-MX"/>
        </w:rPr>
        <w:t>pertura</w:t>
      </w:r>
    </w:p>
    <w:p w:rsidR="00C537CB" w:rsidRPr="008F7FED" w:rsidRDefault="00C537CB" w:rsidP="00C537C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  <w:t>Palabras de las autoridades</w:t>
      </w:r>
    </w:p>
    <w:p w:rsidR="00C537CB" w:rsidRPr="008F7FED" w:rsidRDefault="00C537CB" w:rsidP="00C537C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F7FED">
        <w:rPr>
          <w:rFonts w:ascii="Times New Roman" w:hAnsi="Times New Roman" w:cs="Times New Roman"/>
          <w:sz w:val="24"/>
          <w:szCs w:val="24"/>
          <w:lang w:val="es-MX"/>
        </w:rPr>
        <w:t>1</w:t>
      </w:r>
      <w:r w:rsidR="002D3AA5" w:rsidRPr="008F7FED">
        <w:rPr>
          <w:rFonts w:ascii="Times New Roman" w:hAnsi="Times New Roman" w:cs="Times New Roman"/>
          <w:sz w:val="24"/>
          <w:szCs w:val="24"/>
          <w:lang w:val="es-MX"/>
        </w:rPr>
        <w:t>0</w:t>
      </w:r>
      <w:r w:rsidR="0056539A">
        <w:rPr>
          <w:rFonts w:ascii="Times New Roman" w:hAnsi="Times New Roman" w:cs="Times New Roman"/>
          <w:sz w:val="24"/>
          <w:szCs w:val="24"/>
          <w:lang w:val="es-MX"/>
        </w:rPr>
        <w:t>:20</w:t>
      </w:r>
      <w:r w:rsidR="0056539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56539A">
        <w:rPr>
          <w:rFonts w:ascii="Times New Roman" w:hAnsi="Times New Roman" w:cs="Times New Roman"/>
          <w:sz w:val="24"/>
          <w:szCs w:val="24"/>
          <w:lang w:val="es-MX"/>
        </w:rPr>
        <w:tab/>
        <w:t>Presentación del Acervo C</w:t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>óndor</w:t>
      </w:r>
    </w:p>
    <w:p w:rsidR="002D3AA5" w:rsidRPr="008F7FED" w:rsidRDefault="002D3AA5" w:rsidP="00C537C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F7FED">
        <w:rPr>
          <w:rFonts w:ascii="Times New Roman" w:hAnsi="Times New Roman" w:cs="Times New Roman"/>
          <w:sz w:val="24"/>
          <w:szCs w:val="24"/>
          <w:lang w:val="es-MX"/>
        </w:rPr>
        <w:t>11:15</w:t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  <w:t>Presentación de</w:t>
      </w:r>
      <w:r w:rsidR="0056539A">
        <w:rPr>
          <w:rFonts w:ascii="Times New Roman" w:hAnsi="Times New Roman" w:cs="Times New Roman"/>
          <w:sz w:val="24"/>
          <w:szCs w:val="24"/>
          <w:lang w:val="es-MX"/>
        </w:rPr>
        <w:t>l</w:t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6539A">
        <w:rPr>
          <w:rFonts w:ascii="Times New Roman" w:hAnsi="Times New Roman" w:cs="Times New Roman"/>
          <w:sz w:val="24"/>
          <w:szCs w:val="24"/>
          <w:lang w:val="es-MX"/>
        </w:rPr>
        <w:t xml:space="preserve">libro “A </w:t>
      </w:r>
      <w:r w:rsidR="00010567">
        <w:rPr>
          <w:rFonts w:ascii="Times New Roman" w:hAnsi="Times New Roman" w:cs="Times New Roman"/>
          <w:sz w:val="24"/>
          <w:szCs w:val="24"/>
          <w:lang w:val="es-MX"/>
        </w:rPr>
        <w:t>40 del Cóndor”</w:t>
      </w:r>
      <w:bookmarkStart w:id="0" w:name="_GoBack"/>
      <w:bookmarkEnd w:id="0"/>
    </w:p>
    <w:p w:rsidR="00C537CB" w:rsidRPr="008F7FED" w:rsidRDefault="00C537CB" w:rsidP="00C537C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F7FED">
        <w:rPr>
          <w:rFonts w:ascii="Times New Roman" w:hAnsi="Times New Roman" w:cs="Times New Roman"/>
          <w:sz w:val="24"/>
          <w:szCs w:val="24"/>
          <w:lang w:val="es-MX"/>
        </w:rPr>
        <w:t>12: 00</w:t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proofErr w:type="spellStart"/>
      <w:r w:rsidR="008F7FED" w:rsidRPr="008F7FED">
        <w:rPr>
          <w:rFonts w:ascii="Times New Roman" w:hAnsi="Times New Roman" w:cs="Times New Roman"/>
          <w:i/>
          <w:sz w:val="24"/>
          <w:szCs w:val="24"/>
          <w:lang w:val="es-MX"/>
        </w:rPr>
        <w:t>Coffe</w:t>
      </w:r>
      <w:proofErr w:type="spellEnd"/>
      <w:r w:rsidR="008F7FED" w:rsidRPr="008F7FED"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  <w:r w:rsidR="00D5229F" w:rsidRPr="008F7FED">
        <w:rPr>
          <w:rFonts w:ascii="Times New Roman" w:hAnsi="Times New Roman" w:cs="Times New Roman"/>
          <w:i/>
          <w:sz w:val="24"/>
          <w:szCs w:val="24"/>
          <w:lang w:val="es-MX"/>
        </w:rPr>
        <w:t>Break</w:t>
      </w:r>
    </w:p>
    <w:p w:rsidR="00C537CB" w:rsidRPr="008F7FED" w:rsidRDefault="00C537CB" w:rsidP="00C537CB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C537CB" w:rsidRPr="008F7FED" w:rsidRDefault="008F7FED" w:rsidP="00C537C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Local</w:t>
      </w:r>
      <w:r w:rsidR="00675363" w:rsidRPr="008F7FED">
        <w:rPr>
          <w:rFonts w:ascii="Times New Roman" w:hAnsi="Times New Roman" w:cs="Times New Roman"/>
          <w:sz w:val="24"/>
          <w:szCs w:val="24"/>
          <w:u w:val="single"/>
          <w:lang w:val="es-MX"/>
        </w:rPr>
        <w:t>:</w:t>
      </w:r>
      <w:r w:rsidR="00675363"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="00C537CB" w:rsidRPr="008F7FED">
        <w:rPr>
          <w:rFonts w:ascii="Times New Roman" w:hAnsi="Times New Roman" w:cs="Times New Roman"/>
          <w:sz w:val="24"/>
          <w:szCs w:val="24"/>
          <w:lang w:val="es-MX"/>
        </w:rPr>
        <w:t>MUSEO DE LA JUSTICIA</w:t>
      </w:r>
    </w:p>
    <w:p w:rsidR="00C537CB" w:rsidRPr="008F7FED" w:rsidRDefault="00C537CB" w:rsidP="00C537C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F7FED">
        <w:rPr>
          <w:rFonts w:ascii="Times New Roman" w:hAnsi="Times New Roman" w:cs="Times New Roman"/>
          <w:sz w:val="24"/>
          <w:szCs w:val="24"/>
          <w:lang w:val="es-MX"/>
        </w:rPr>
        <w:t>13:00</w:t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  <w:t>Apertura del Seminario  “Operación Cóndo</w:t>
      </w:r>
      <w:r w:rsidR="0012050A">
        <w:rPr>
          <w:rFonts w:ascii="Times New Roman" w:hAnsi="Times New Roman" w:cs="Times New Roman"/>
          <w:sz w:val="24"/>
          <w:szCs w:val="24"/>
          <w:lang w:val="es-MX"/>
        </w:rPr>
        <w:t>r,</w:t>
      </w:r>
      <w:r w:rsidR="00D52AD5" w:rsidRPr="008F7FED">
        <w:rPr>
          <w:rFonts w:ascii="Times New Roman" w:hAnsi="Times New Roman" w:cs="Times New Roman"/>
          <w:sz w:val="24"/>
          <w:szCs w:val="24"/>
          <w:lang w:val="es-MX"/>
        </w:rPr>
        <w:t xml:space="preserve"> 40 años después</w:t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>”</w:t>
      </w:r>
    </w:p>
    <w:p w:rsidR="00C537CB" w:rsidRPr="008F7FED" w:rsidRDefault="00C537CB" w:rsidP="00C537C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F7FED">
        <w:rPr>
          <w:rFonts w:ascii="Times New Roman" w:hAnsi="Times New Roman" w:cs="Times New Roman"/>
          <w:sz w:val="24"/>
          <w:szCs w:val="24"/>
          <w:lang w:val="es-MX"/>
        </w:rPr>
        <w:t>13:15</w:t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  <w:t>Exposiciones “El Cóndor vuela sobre el Cono Sur”</w:t>
      </w:r>
    </w:p>
    <w:p w:rsidR="00C537CB" w:rsidRPr="008F7FED" w:rsidRDefault="00C537CB" w:rsidP="00C537C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="00D5229F" w:rsidRPr="008F7FED">
        <w:rPr>
          <w:rFonts w:ascii="Times New Roman" w:hAnsi="Times New Roman" w:cs="Times New Roman"/>
          <w:sz w:val="24"/>
          <w:szCs w:val="24"/>
          <w:lang w:val="es-MX"/>
        </w:rPr>
        <w:t xml:space="preserve">Intervención de la Delegación de </w:t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>Brasil</w:t>
      </w:r>
    </w:p>
    <w:p w:rsidR="00C537CB" w:rsidRPr="008F7FED" w:rsidRDefault="00C537CB" w:rsidP="00C537C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="00D5229F" w:rsidRPr="008F7FED">
        <w:rPr>
          <w:rFonts w:ascii="Times New Roman" w:hAnsi="Times New Roman" w:cs="Times New Roman"/>
          <w:sz w:val="24"/>
          <w:szCs w:val="24"/>
          <w:lang w:val="es-MX"/>
        </w:rPr>
        <w:t xml:space="preserve">Intervención de la Delegación de </w:t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>Argentina</w:t>
      </w:r>
    </w:p>
    <w:p w:rsidR="00C537CB" w:rsidRPr="008F7FED" w:rsidRDefault="00C537CB" w:rsidP="00C537C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="00D5229F" w:rsidRPr="008F7FED">
        <w:rPr>
          <w:rFonts w:ascii="Times New Roman" w:hAnsi="Times New Roman" w:cs="Times New Roman"/>
          <w:sz w:val="24"/>
          <w:szCs w:val="24"/>
          <w:lang w:val="es-MX"/>
        </w:rPr>
        <w:t xml:space="preserve">Intervención de la Delegación de </w:t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>Uruguay</w:t>
      </w:r>
    </w:p>
    <w:p w:rsidR="00C537CB" w:rsidRPr="008F7FED" w:rsidRDefault="00C537CB" w:rsidP="00C537C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="00D5229F" w:rsidRPr="008F7FED">
        <w:rPr>
          <w:rFonts w:ascii="Times New Roman" w:hAnsi="Times New Roman" w:cs="Times New Roman"/>
          <w:sz w:val="24"/>
          <w:szCs w:val="24"/>
          <w:lang w:val="es-MX"/>
        </w:rPr>
        <w:t xml:space="preserve">Intervención de la Delegación de </w:t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>Chile</w:t>
      </w:r>
    </w:p>
    <w:p w:rsidR="00C537CB" w:rsidRPr="008F7FED" w:rsidRDefault="00C537CB" w:rsidP="00C537CB">
      <w:pPr>
        <w:rPr>
          <w:rFonts w:ascii="Times New Roman" w:hAnsi="Times New Roman" w:cs="Times New Roman"/>
          <w:sz w:val="24"/>
          <w:szCs w:val="24"/>
        </w:rPr>
      </w:pP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8F7FED">
        <w:rPr>
          <w:rFonts w:ascii="Times New Roman" w:hAnsi="Times New Roman" w:cs="Times New Roman"/>
          <w:sz w:val="24"/>
          <w:szCs w:val="24"/>
          <w:lang w:val="es-MX"/>
        </w:rPr>
        <w:tab/>
      </w:r>
      <w:r w:rsidR="00D5229F" w:rsidRPr="008F7FED">
        <w:rPr>
          <w:rFonts w:ascii="Times New Roman" w:hAnsi="Times New Roman" w:cs="Times New Roman"/>
          <w:sz w:val="24"/>
          <w:szCs w:val="24"/>
          <w:lang w:val="es-MX"/>
        </w:rPr>
        <w:t xml:space="preserve">Intervención de la Delegación de </w:t>
      </w:r>
      <w:r w:rsidRPr="008F7FED">
        <w:rPr>
          <w:rFonts w:ascii="Times New Roman" w:hAnsi="Times New Roman" w:cs="Times New Roman"/>
          <w:sz w:val="24"/>
          <w:szCs w:val="24"/>
        </w:rPr>
        <w:t>Pa</w:t>
      </w:r>
      <w:r w:rsidR="00675363" w:rsidRPr="008F7FED">
        <w:rPr>
          <w:rFonts w:ascii="Times New Roman" w:hAnsi="Times New Roman" w:cs="Times New Roman"/>
          <w:sz w:val="24"/>
          <w:szCs w:val="24"/>
        </w:rPr>
        <w:t>raguay</w:t>
      </w:r>
    </w:p>
    <w:p w:rsidR="00675363" w:rsidRPr="008F7FED" w:rsidRDefault="00675363" w:rsidP="00C537CB">
      <w:pPr>
        <w:rPr>
          <w:rFonts w:ascii="Times New Roman" w:hAnsi="Times New Roman" w:cs="Times New Roman"/>
          <w:sz w:val="24"/>
          <w:szCs w:val="24"/>
        </w:rPr>
      </w:pPr>
      <w:r w:rsidRPr="008F7FED">
        <w:rPr>
          <w:rFonts w:ascii="Times New Roman" w:hAnsi="Times New Roman" w:cs="Times New Roman"/>
          <w:sz w:val="24"/>
          <w:szCs w:val="24"/>
        </w:rPr>
        <w:t>14:30</w:t>
      </w:r>
      <w:r w:rsidRPr="008F7FED">
        <w:rPr>
          <w:rFonts w:ascii="Times New Roman" w:hAnsi="Times New Roman" w:cs="Times New Roman"/>
          <w:sz w:val="24"/>
          <w:szCs w:val="24"/>
        </w:rPr>
        <w:tab/>
      </w:r>
      <w:r w:rsidRPr="008F7F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7FED">
        <w:rPr>
          <w:rFonts w:ascii="Times New Roman" w:hAnsi="Times New Roman" w:cs="Times New Roman"/>
          <w:sz w:val="24"/>
          <w:szCs w:val="24"/>
        </w:rPr>
        <w:t>Coffe</w:t>
      </w:r>
      <w:proofErr w:type="spellEnd"/>
      <w:r w:rsidRPr="008F7FED">
        <w:rPr>
          <w:rFonts w:ascii="Times New Roman" w:hAnsi="Times New Roman" w:cs="Times New Roman"/>
          <w:sz w:val="24"/>
          <w:szCs w:val="24"/>
        </w:rPr>
        <w:t xml:space="preserve"> </w:t>
      </w:r>
      <w:r w:rsidR="00D5229F" w:rsidRPr="008F7FED">
        <w:rPr>
          <w:rFonts w:ascii="Times New Roman" w:hAnsi="Times New Roman" w:cs="Times New Roman"/>
          <w:sz w:val="24"/>
          <w:szCs w:val="24"/>
        </w:rPr>
        <w:t>break</w:t>
      </w:r>
    </w:p>
    <w:p w:rsidR="00675363" w:rsidRPr="008F7FED" w:rsidRDefault="00675363" w:rsidP="00C537CB">
      <w:pPr>
        <w:rPr>
          <w:rFonts w:ascii="Times New Roman" w:hAnsi="Times New Roman" w:cs="Times New Roman"/>
          <w:sz w:val="24"/>
          <w:szCs w:val="24"/>
        </w:rPr>
      </w:pPr>
      <w:r w:rsidRPr="008F7FED">
        <w:rPr>
          <w:rFonts w:ascii="Times New Roman" w:hAnsi="Times New Roman" w:cs="Times New Roman"/>
          <w:sz w:val="24"/>
          <w:szCs w:val="24"/>
        </w:rPr>
        <w:t>14:45</w:t>
      </w:r>
      <w:r w:rsidRPr="008F7FED">
        <w:rPr>
          <w:rFonts w:ascii="Times New Roman" w:hAnsi="Times New Roman" w:cs="Times New Roman"/>
          <w:sz w:val="24"/>
          <w:szCs w:val="24"/>
        </w:rPr>
        <w:tab/>
      </w:r>
      <w:r w:rsidRPr="008F7FED">
        <w:rPr>
          <w:rFonts w:ascii="Times New Roman" w:hAnsi="Times New Roman" w:cs="Times New Roman"/>
          <w:sz w:val="24"/>
          <w:szCs w:val="24"/>
        </w:rPr>
        <w:tab/>
        <w:t xml:space="preserve">Panel debate </w:t>
      </w:r>
    </w:p>
    <w:p w:rsidR="00675363" w:rsidRPr="008F7FED" w:rsidRDefault="00675363" w:rsidP="0067536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F7FED">
        <w:rPr>
          <w:rFonts w:ascii="Times New Roman" w:hAnsi="Times New Roman" w:cs="Times New Roman"/>
          <w:sz w:val="24"/>
          <w:szCs w:val="24"/>
        </w:rPr>
        <w:t>Avance de los Procesos  Judiciales en los países de la región</w:t>
      </w:r>
    </w:p>
    <w:p w:rsidR="002217EA" w:rsidRPr="008F7FED" w:rsidRDefault="00675363" w:rsidP="00C537CB">
      <w:pPr>
        <w:rPr>
          <w:rFonts w:ascii="Times New Roman" w:hAnsi="Times New Roman" w:cs="Times New Roman"/>
          <w:sz w:val="24"/>
          <w:szCs w:val="24"/>
        </w:rPr>
      </w:pPr>
      <w:r w:rsidRPr="008F7FED">
        <w:rPr>
          <w:rFonts w:ascii="Times New Roman" w:hAnsi="Times New Roman" w:cs="Times New Roman"/>
          <w:sz w:val="24"/>
          <w:szCs w:val="24"/>
        </w:rPr>
        <w:t>16:00</w:t>
      </w:r>
      <w:r w:rsidR="002217EA" w:rsidRPr="008F7FED">
        <w:rPr>
          <w:rFonts w:ascii="Times New Roman" w:hAnsi="Times New Roman" w:cs="Times New Roman"/>
          <w:sz w:val="24"/>
          <w:szCs w:val="24"/>
        </w:rPr>
        <w:tab/>
      </w:r>
      <w:r w:rsidR="002217EA" w:rsidRPr="008F7FED">
        <w:rPr>
          <w:rFonts w:ascii="Times New Roman" w:hAnsi="Times New Roman" w:cs="Times New Roman"/>
          <w:sz w:val="24"/>
          <w:szCs w:val="24"/>
        </w:rPr>
        <w:tab/>
        <w:t>Conclusiones</w:t>
      </w:r>
    </w:p>
    <w:sectPr w:rsidR="002217EA" w:rsidRPr="008F7FE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9A" w:rsidRDefault="0056539A" w:rsidP="002217EA">
      <w:pPr>
        <w:spacing w:after="0" w:line="240" w:lineRule="auto"/>
      </w:pPr>
      <w:r>
        <w:separator/>
      </w:r>
    </w:p>
  </w:endnote>
  <w:endnote w:type="continuationSeparator" w:id="0">
    <w:p w:rsidR="0056539A" w:rsidRDefault="0056539A" w:rsidP="0022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llegr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9A" w:rsidRDefault="0056539A" w:rsidP="002217EA">
      <w:pPr>
        <w:spacing w:after="0" w:line="240" w:lineRule="auto"/>
      </w:pPr>
      <w:r>
        <w:separator/>
      </w:r>
    </w:p>
  </w:footnote>
  <w:footnote w:type="continuationSeparator" w:id="0">
    <w:p w:rsidR="0056539A" w:rsidRDefault="0056539A" w:rsidP="0022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381"/>
    </w:tblGrid>
    <w:tr w:rsidR="0056539A" w:rsidTr="0056539A">
      <w:trPr>
        <w:trHeight w:val="1542"/>
      </w:trPr>
      <w:tc>
        <w:tcPr>
          <w:tcW w:w="4819" w:type="dxa"/>
          <w:vAlign w:val="center"/>
        </w:tcPr>
        <w:p w:rsidR="0056539A" w:rsidRDefault="0056539A" w:rsidP="0056539A">
          <w:pPr>
            <w:spacing w:line="276" w:lineRule="auto"/>
          </w:pPr>
          <w:r>
            <w:rPr>
              <w:noProof/>
              <w:lang w:eastAsia="es-PY"/>
            </w:rPr>
            <w:drawing>
              <wp:inline distT="0" distB="0" distL="0" distR="0" wp14:anchorId="2C7248BA" wp14:editId="375CD2E0">
                <wp:extent cx="1946738" cy="690113"/>
                <wp:effectExtent l="0" t="0" r="0" b="0"/>
                <wp:docPr id="2" name="Imagen 2" descr="Descripción: Descripción: C:\Users\Justicia Electoral\Desktop\Logos Bilingües\Ministerio de Relaciones Exterior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Descripción: C:\Users\Justicia Electoral\Desktop\Logos Bilingües\Ministerio de Relaciones Exterior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6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7308" cy="69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56539A" w:rsidRDefault="0056539A" w:rsidP="0056539A">
          <w:pPr>
            <w:spacing w:line="276" w:lineRule="auto"/>
          </w:pPr>
          <w:r>
            <w:rPr>
              <w:noProof/>
              <w:lang w:eastAsia="es-PY"/>
            </w:rPr>
            <w:drawing>
              <wp:anchor distT="0" distB="0" distL="114300" distR="114300" simplePos="0" relativeHeight="251659264" behindDoc="0" locked="0" layoutInCell="1" allowOverlap="1" wp14:anchorId="7F12A3E7" wp14:editId="0926CE88">
                <wp:simplePos x="0" y="0"/>
                <wp:positionH relativeFrom="column">
                  <wp:posOffset>1328420</wp:posOffset>
                </wp:positionH>
                <wp:positionV relativeFrom="paragraph">
                  <wp:posOffset>105410</wp:posOffset>
                </wp:positionV>
                <wp:extent cx="1146810" cy="672465"/>
                <wp:effectExtent l="0" t="0" r="0" b="0"/>
                <wp:wrapNone/>
                <wp:docPr id="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810" cy="67246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A1900">
            <w:rPr>
              <w:noProof/>
              <w:lang w:eastAsia="es-PY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0CDE364" wp14:editId="65993EB4">
                    <wp:simplePos x="0" y="0"/>
                    <wp:positionH relativeFrom="column">
                      <wp:posOffset>1008380</wp:posOffset>
                    </wp:positionH>
                    <wp:positionV relativeFrom="paragraph">
                      <wp:posOffset>775922</wp:posOffset>
                    </wp:positionV>
                    <wp:extent cx="1767840" cy="285750"/>
                    <wp:effectExtent l="0" t="0" r="0" b="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67840" cy="285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539A" w:rsidRPr="00CA1900" w:rsidRDefault="0056539A" w:rsidP="002217EA">
                                <w:pPr>
                                  <w:rPr>
                                    <w:rFonts w:ascii="ShelleyAllegro BT" w:hAnsi="ShelleyAllegro BT"/>
                                    <w:b/>
                                  </w:rPr>
                                </w:pPr>
                                <w:r w:rsidRPr="008817E3">
                                  <w:rPr>
                                    <w:rFonts w:ascii="Edwardian Script ITC" w:hAnsi="Edwardian Script ITC"/>
                                  </w:rPr>
                                  <w:t>Presidencia Pro Tempore Paraguaya</w:t>
                                </w:r>
                              </w:p>
                              <w:p w:rsidR="0056539A" w:rsidRDefault="0056539A" w:rsidP="002217E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79.4pt;margin-top:61.1pt;width:139.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" filled="f" stroked="f">
                    <v:textbox>
                      <w:txbxContent>
                        <w:p w:rsidR="002217EA" w:rsidRPr="00CA1900" w:rsidRDefault="002217EA" w:rsidP="002217EA">
                          <w:pPr>
                            <w:rPr>
                              <w:rFonts w:ascii="ShelleyAllegro BT" w:hAnsi="ShelleyAllegro BT"/>
                              <w:b/>
                            </w:rPr>
                          </w:pPr>
                          <w:r w:rsidRPr="008817E3">
                            <w:rPr>
                              <w:rFonts w:ascii="Edwardian Script ITC" w:hAnsi="Edwardian Script ITC"/>
                            </w:rPr>
                            <w:t>Presidencia Pro Tempore Paraguaya</w:t>
                          </w:r>
                        </w:p>
                        <w:p w:rsidR="002217EA" w:rsidRDefault="002217EA" w:rsidP="002217EA"/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56539A" w:rsidRDefault="0056539A" w:rsidP="002217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A4EB2"/>
    <w:multiLevelType w:val="hybridMultilevel"/>
    <w:tmpl w:val="5E0EC94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34900"/>
    <w:multiLevelType w:val="hybridMultilevel"/>
    <w:tmpl w:val="68DE6D64"/>
    <w:lvl w:ilvl="0" w:tplc="E6341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CB"/>
    <w:rsid w:val="00010567"/>
    <w:rsid w:val="0012050A"/>
    <w:rsid w:val="001C668B"/>
    <w:rsid w:val="002217EA"/>
    <w:rsid w:val="002D3AA5"/>
    <w:rsid w:val="0056539A"/>
    <w:rsid w:val="005F4199"/>
    <w:rsid w:val="00672E0F"/>
    <w:rsid w:val="00675363"/>
    <w:rsid w:val="006E53D9"/>
    <w:rsid w:val="007D1C68"/>
    <w:rsid w:val="0080247C"/>
    <w:rsid w:val="008F7FED"/>
    <w:rsid w:val="00A9618A"/>
    <w:rsid w:val="00C022F4"/>
    <w:rsid w:val="00C537CB"/>
    <w:rsid w:val="00CD152E"/>
    <w:rsid w:val="00D5229F"/>
    <w:rsid w:val="00D52AD5"/>
    <w:rsid w:val="00DA6632"/>
    <w:rsid w:val="00F8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7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1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7EA"/>
  </w:style>
  <w:style w:type="paragraph" w:styleId="Piedepgina">
    <w:name w:val="footer"/>
    <w:basedOn w:val="Normal"/>
    <w:link w:val="PiedepginaCar"/>
    <w:uiPriority w:val="99"/>
    <w:unhideWhenUsed/>
    <w:rsid w:val="00221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EA"/>
  </w:style>
  <w:style w:type="table" w:styleId="Tablaconcuadrcula">
    <w:name w:val="Table Grid"/>
    <w:basedOn w:val="Tablanormal"/>
    <w:uiPriority w:val="59"/>
    <w:rsid w:val="00221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7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1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7EA"/>
  </w:style>
  <w:style w:type="paragraph" w:styleId="Piedepgina">
    <w:name w:val="footer"/>
    <w:basedOn w:val="Normal"/>
    <w:link w:val="PiedepginaCar"/>
    <w:uiPriority w:val="99"/>
    <w:unhideWhenUsed/>
    <w:rsid w:val="00221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EA"/>
  </w:style>
  <w:style w:type="table" w:styleId="Tablaconcuadrcula">
    <w:name w:val="Table Grid"/>
    <w:basedOn w:val="Tablanormal"/>
    <w:uiPriority w:val="59"/>
    <w:rsid w:val="00221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5A9B-12E5-4692-B472-329DED50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R_Palau</dc:creator>
  <cp:lastModifiedBy>Derechos Humanos</cp:lastModifiedBy>
  <cp:revision>8</cp:revision>
  <cp:lastPrinted>2015-11-05T13:19:00Z</cp:lastPrinted>
  <dcterms:created xsi:type="dcterms:W3CDTF">2015-09-29T12:59:00Z</dcterms:created>
  <dcterms:modified xsi:type="dcterms:W3CDTF">2015-11-17T17:59:00Z</dcterms:modified>
</cp:coreProperties>
</file>